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63" w:before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2017物联网应用产业高峰论坛（中国·广州）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参会回执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sz w:val="32"/>
          <w:szCs w:val="32"/>
        </w:rPr>
        <w:t>3月28日（周二）上午8:30-11:30</w:t>
      </w:r>
    </w:p>
    <w:p>
      <w:pPr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</w:rPr>
        <w:t>广州市珠江新城平川路611-613号</w:t>
      </w:r>
      <w:r>
        <w:rPr>
          <w:rFonts w:eastAsia="仿宋_GB2312"/>
          <w:sz w:val="32"/>
          <w:szCs w:val="32"/>
        </w:rPr>
        <w:t>广东联通新时空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大厦</w:t>
      </w:r>
      <w:r>
        <w:rPr>
          <w:rFonts w:eastAsia="仿宋_GB2312"/>
          <w:sz w:val="32"/>
          <w:szCs w:val="32"/>
        </w:rPr>
        <w:t>401会议室</w:t>
      </w:r>
    </w:p>
    <w:tbl>
      <w:tblPr>
        <w:tblStyle w:val="5"/>
        <w:tblW w:w="93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557"/>
        <w:gridCol w:w="1989"/>
        <w:gridCol w:w="1883"/>
        <w:gridCol w:w="2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top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单位名称</w:t>
            </w:r>
          </w:p>
        </w:tc>
        <w:tc>
          <w:tcPr>
            <w:tcW w:w="7787" w:type="dxa"/>
            <w:gridSpan w:val="4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55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198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固定电话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手机号码</w:t>
            </w:r>
          </w:p>
        </w:tc>
        <w:tc>
          <w:tcPr>
            <w:tcW w:w="235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57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9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83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58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57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9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83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58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57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9" w:type="dxa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883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58" w:type="dxa"/>
            <w:vAlign w:val="top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idowControl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4533900" cy="3225165"/>
            <wp:effectExtent l="0" t="0" r="0" b="13335"/>
            <wp:docPr id="2" name="图片 1" descr="广东联通新时空大厦位置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广东联通新时空大厦位置示意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225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广东联通新时空</w:t>
      </w:r>
      <w:r>
        <w:rPr>
          <w:rFonts w:hint="eastAsia" w:eastAsia="仿宋_GB2312"/>
          <w:sz w:val="32"/>
          <w:szCs w:val="32"/>
        </w:rPr>
        <w:t>大厦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位置示意图   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418" w:bottom="1134" w:left="1361" w:header="567" w:footer="567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</w:rPr>
    </w:pPr>
  </w:p>
  <w:p>
    <w:pPr>
      <w:jc w:val="center"/>
      <w:rPr>
        <w:rFonts w:ascii="华文中宋" w:hAnsi="华文中宋" w:eastAsia="华文中宋"/>
        <w:b/>
        <w:color w:val="FF0000"/>
        <w:w w:val="9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165DC"/>
    <w:rsid w:val="4B7165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2017-03-23T08:32:00Z</dcterms:created>
  <dc:creator>Administrator</dc:creator>
  <cp:lastModifiedBy>Administrator</cp:lastModifiedBy>
  <dcterms:modified xsi:type="dcterms:W3CDTF">2017-03-23T08:33:00Z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