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200"/>
        <w:jc w:val="center"/>
        <w:textAlignment w:val="auto"/>
        <w:outlineLvl w:val="9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示范城市建设工作总结提纲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一、示范城市建设方案所确定的目标和任务完成情况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二、管理体制机制和能力建设情况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三、强化知识产权创造工作情况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全面提升专利质量工作情况，重点围绕开展高价值核心专利培育、专利导航城市创新发展质量评价、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专利布局培训工作的情况和完善专利资助奖励政策情况进行总结。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四、强化知识产权保护工作情况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严格知识产权保护工作情况，重点围绕专利行政执法、知识产权保护中心建设、维权援助等工作开展情况进行总结。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五、强化知识产权运用工作情况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知识产权运营体系建设情况，重点围绕运营机构培育情况、运营专业人才队伍培养情况、运营业务开展情况、专利导航项目实施情况进行总结；创新知识产权金融服务情况，重点围绕专利质押融资、专利保险等工作开展情况进行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六、产业、企业知识产权工作推进情况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重点总结实施专利导航试点项目、推进企业贯标、优势企业示范企业培育等情况。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七、知识产权服务业发展情况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八、知识产权文化、人才建设情况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九、其他需要总结的情况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说明：总结应重点突出、简明扼要，通过客观事实和数据反映工作成效，体现出开展示范建设工作前后的变化。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562D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HEDY</dc:creator>
  <cp:lastModifiedBy>敏子</cp:lastModifiedBy>
  <dcterms:modified xsi:type="dcterms:W3CDTF">2018-08-01T02:31:38Z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