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B62" w:rsidRDefault="005B36BD">
      <w:pPr>
        <w:snapToGrid w:val="0"/>
        <w:spacing w:line="460" w:lineRule="exact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附件</w:t>
      </w:r>
      <w:r>
        <w:rPr>
          <w:rFonts w:ascii="仿宋" w:eastAsia="仿宋" w:hAnsi="仿宋" w:hint="eastAsia"/>
          <w:b/>
          <w:bCs/>
          <w:sz w:val="30"/>
          <w:szCs w:val="30"/>
        </w:rPr>
        <w:t>1</w:t>
      </w:r>
    </w:p>
    <w:p w:rsidR="005A7B62" w:rsidRDefault="005B36BD">
      <w:pPr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0"/>
          <w:szCs w:val="30"/>
        </w:rPr>
        <w:t>人工智能在专利检索和分析中的应用培训班</w:t>
      </w:r>
    </w:p>
    <w:p w:rsidR="005A7B62" w:rsidRDefault="005B36BD">
      <w:pPr>
        <w:snapToGrid w:val="0"/>
        <w:spacing w:line="460" w:lineRule="exact"/>
        <w:ind w:firstLineChars="1000" w:firstLine="3012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0"/>
          <w:szCs w:val="30"/>
        </w:rPr>
        <w:t>培训议程</w:t>
      </w:r>
      <w:r>
        <w:rPr>
          <w:rFonts w:hint="eastAsia"/>
          <w:b/>
          <w:sz w:val="30"/>
          <w:szCs w:val="30"/>
        </w:rPr>
        <w:t xml:space="preserve"> </w:t>
      </w:r>
    </w:p>
    <w:p w:rsidR="005A7B62" w:rsidRDefault="005B36BD">
      <w:pPr>
        <w:snapToGrid w:val="0"/>
        <w:spacing w:line="460" w:lineRule="exac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时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间：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2019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日（周五）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: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0-17:00</w:t>
      </w:r>
    </w:p>
    <w:p w:rsidR="005A7B62" w:rsidRDefault="005B36BD">
      <w:pPr>
        <w:spacing w:line="480" w:lineRule="auto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地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点：广州市越秀区环市东路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334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号市政中环大厦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28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  <w:szCs w:val="24"/>
        </w:rPr>
        <w:t>楼培训</w:t>
      </w:r>
      <w:proofErr w:type="gramEnd"/>
      <w:r>
        <w:rPr>
          <w:rFonts w:asciiTheme="minorEastAsia" w:eastAsiaTheme="minorEastAsia" w:hAnsiTheme="minorEastAsia" w:cstheme="minorEastAsia" w:hint="eastAsia"/>
          <w:sz w:val="24"/>
          <w:szCs w:val="24"/>
        </w:rPr>
        <w:t>室</w:t>
      </w:r>
    </w:p>
    <w:p w:rsidR="005A7B62" w:rsidRDefault="005A7B62">
      <w:pPr>
        <w:snapToGrid w:val="0"/>
        <w:spacing w:line="460" w:lineRule="exact"/>
        <w:rPr>
          <w:rFonts w:asciiTheme="minorEastAsia" w:eastAsiaTheme="minorEastAsia" w:hAnsiTheme="minorEastAsia" w:cstheme="minorEastAsia"/>
          <w:sz w:val="28"/>
          <w:szCs w:val="28"/>
        </w:rPr>
      </w:pPr>
    </w:p>
    <w:tbl>
      <w:tblPr>
        <w:tblW w:w="9188" w:type="dxa"/>
        <w:jc w:val="center"/>
        <w:tblInd w:w="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5"/>
        <w:gridCol w:w="4906"/>
        <w:gridCol w:w="2607"/>
      </w:tblGrid>
      <w:tr w:rsidR="005A7B62" w:rsidTr="00BD1790">
        <w:trPr>
          <w:trHeight w:val="565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备注</w:t>
            </w:r>
          </w:p>
        </w:tc>
      </w:tr>
      <w:tr w:rsidR="005A7B62" w:rsidTr="00BD1790">
        <w:trPr>
          <w:trHeight w:val="565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0-1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嘉宾签到及入场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主讲：</w:t>
            </w:r>
            <w:proofErr w:type="spellStart"/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Sachin</w:t>
            </w:r>
            <w:proofErr w:type="spellEnd"/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 xml:space="preserve"> Sharma</w:t>
            </w:r>
          </w:p>
          <w:p w:rsidR="005A7B62" w:rsidRDefault="005B36BD">
            <w:pPr>
              <w:pStyle w:val="2"/>
              <w:ind w:left="0" w:firstLine="0"/>
              <w:rPr>
                <w:rFonts w:asciiTheme="minorEastAsia" w:eastAsiaTheme="minorEastAsia" w:hAnsi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 w:val="24"/>
                <w:szCs w:val="24"/>
              </w:rPr>
              <w:t>塔塔集团台湾分公司负责人</w:t>
            </w:r>
          </w:p>
          <w:p w:rsidR="005A7B62" w:rsidRDefault="005B36BD">
            <w:pPr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翻译、主持人：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沈睿薇</w:t>
            </w:r>
          </w:p>
          <w:p w:rsidR="005A7B62" w:rsidRDefault="005B36BD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广州恒成智道信息科技有限公司副总经理</w:t>
            </w:r>
          </w:p>
        </w:tc>
      </w:tr>
      <w:tr w:rsidR="005A7B62" w:rsidTr="00BD1790">
        <w:trPr>
          <w:trHeight w:val="69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0-1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05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致欢迎辞</w:t>
            </w:r>
          </w:p>
        </w:tc>
        <w:tc>
          <w:tcPr>
            <w:tcW w:w="260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A7B62" w:rsidRDefault="005A7B62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5A7B62" w:rsidTr="00BD1790">
        <w:trPr>
          <w:trHeight w:val="69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-1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AI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技术：判断技术的新颖性及为研发提供创新创意</w:t>
            </w:r>
          </w:p>
        </w:tc>
        <w:tc>
          <w:tcPr>
            <w:tcW w:w="260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A7B62" w:rsidRDefault="005A7B62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5A7B62" w:rsidTr="00BD1790">
        <w:trPr>
          <w:trHeight w:val="680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-16: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AI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技术：做专利无效检索的证据搜集及分析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</w:p>
        </w:tc>
        <w:tc>
          <w:tcPr>
            <w:tcW w:w="260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A7B62" w:rsidRDefault="005A7B62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5A7B62" w:rsidTr="00BD1790">
        <w:trPr>
          <w:trHeight w:val="577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16: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-17:00 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现场互动交流</w:t>
            </w:r>
          </w:p>
        </w:tc>
        <w:tc>
          <w:tcPr>
            <w:tcW w:w="260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A7B62" w:rsidRDefault="005A7B62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5A7B62" w:rsidTr="00BD1790">
        <w:trPr>
          <w:trHeight w:val="577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00</w:t>
            </w:r>
          </w:p>
        </w:tc>
        <w:tc>
          <w:tcPr>
            <w:tcW w:w="4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B36BD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会议结束</w:t>
            </w:r>
          </w:p>
        </w:tc>
        <w:tc>
          <w:tcPr>
            <w:tcW w:w="2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B62" w:rsidRDefault="005A7B62">
            <w:pPr>
              <w:adjustRightInd w:val="0"/>
              <w:snapToGrid w:val="0"/>
              <w:spacing w:line="40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</w:tbl>
    <w:p w:rsidR="005A7B62" w:rsidRDefault="005A7B62">
      <w:pPr>
        <w:pStyle w:val="2"/>
      </w:pPr>
      <w:bookmarkStart w:id="0" w:name="_GoBack"/>
      <w:bookmarkEnd w:id="0"/>
    </w:p>
    <w:sectPr w:rsidR="005A7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6BD" w:rsidRDefault="005B36BD" w:rsidP="00BD1790">
      <w:r>
        <w:separator/>
      </w:r>
    </w:p>
  </w:endnote>
  <w:endnote w:type="continuationSeparator" w:id="0">
    <w:p w:rsidR="005B36BD" w:rsidRDefault="005B36BD" w:rsidP="00BD1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6BD" w:rsidRDefault="005B36BD" w:rsidP="00BD1790">
      <w:r>
        <w:separator/>
      </w:r>
    </w:p>
  </w:footnote>
  <w:footnote w:type="continuationSeparator" w:id="0">
    <w:p w:rsidR="005B36BD" w:rsidRDefault="005B36BD" w:rsidP="00BD1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103"/>
    <w:rsid w:val="00020C6D"/>
    <w:rsid w:val="000B37C3"/>
    <w:rsid w:val="00112069"/>
    <w:rsid w:val="00270996"/>
    <w:rsid w:val="002E6103"/>
    <w:rsid w:val="003D526A"/>
    <w:rsid w:val="004D0C7C"/>
    <w:rsid w:val="005A7B62"/>
    <w:rsid w:val="005B36BD"/>
    <w:rsid w:val="009771B0"/>
    <w:rsid w:val="00AA5CE9"/>
    <w:rsid w:val="00B31019"/>
    <w:rsid w:val="00BD1790"/>
    <w:rsid w:val="00C72208"/>
    <w:rsid w:val="00C7587E"/>
    <w:rsid w:val="19153716"/>
    <w:rsid w:val="30007864"/>
    <w:rsid w:val="6C1B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suppressAutoHyphens/>
      <w:spacing w:before="100" w:beforeAutospacing="1" w:after="100" w:afterAutospacing="1"/>
      <w:ind w:left="1770" w:hanging="720"/>
      <w:jc w:val="left"/>
      <w:outlineLvl w:val="1"/>
    </w:pPr>
    <w:rPr>
      <w:rFonts w:ascii="Tahoma" w:hAnsi="Tahoma" w:cs="Tahoma"/>
      <w:b/>
      <w:bCs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Pr>
      <w:rFonts w:ascii="Tahoma" w:eastAsia="宋体" w:hAnsi="Tahoma" w:cs="Tahoma"/>
      <w:b/>
      <w:bCs/>
      <w:kern w:val="0"/>
      <w:sz w:val="22"/>
    </w:rPr>
  </w:style>
  <w:style w:type="paragraph" w:styleId="a3">
    <w:name w:val="header"/>
    <w:basedOn w:val="a"/>
    <w:link w:val="Char"/>
    <w:uiPriority w:val="99"/>
    <w:unhideWhenUsed/>
    <w:rsid w:val="00BD1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790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790"/>
    <w:rPr>
      <w:rFonts w:ascii="Calibri" w:eastAsia="宋体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suppressAutoHyphens/>
      <w:spacing w:before="100" w:beforeAutospacing="1" w:after="100" w:afterAutospacing="1"/>
      <w:ind w:left="1770" w:hanging="720"/>
      <w:jc w:val="left"/>
      <w:outlineLvl w:val="1"/>
    </w:pPr>
    <w:rPr>
      <w:rFonts w:ascii="Tahoma" w:hAnsi="Tahoma" w:cs="Tahoma"/>
      <w:b/>
      <w:bCs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Pr>
      <w:rFonts w:ascii="Tahoma" w:eastAsia="宋体" w:hAnsi="Tahoma" w:cs="Tahoma"/>
      <w:b/>
      <w:bCs/>
      <w:kern w:val="0"/>
      <w:sz w:val="22"/>
    </w:rPr>
  </w:style>
  <w:style w:type="paragraph" w:styleId="a3">
    <w:name w:val="header"/>
    <w:basedOn w:val="a"/>
    <w:link w:val="Char"/>
    <w:uiPriority w:val="99"/>
    <w:unhideWhenUsed/>
    <w:rsid w:val="00BD1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790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790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zjj</cp:lastModifiedBy>
  <cp:revision>48</cp:revision>
  <dcterms:created xsi:type="dcterms:W3CDTF">2019-03-10T07:42:00Z</dcterms:created>
  <dcterms:modified xsi:type="dcterms:W3CDTF">2019-04-01T09:04:00Z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